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64388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Le-Quoc Alexis</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DATADOG,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620 8TH AVENUE, 45TH FLOOR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Datadog,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DDOG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06/08/2026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26"/>
        <w:spacing w:after="0"/>
        <w:rPr>
          <w:sz w:val="20"/>
          <w:szCs w:val="20"/>
          <w:color w:val="auto"/>
        </w:rPr>
      </w:pPr>
      <w:r>
        <w:rPr>
          <w:rFonts w:ascii="Times New Roman" w:cs="Times New Roman" w:eastAsia="Times New Roman" w:hAnsi="Times New Roman"/>
          <w:sz w:val="16"/>
          <w:szCs w:val="16"/>
          <w:color w:val="0000FF"/>
        </w:rPr>
        <w:t>Chief Technology Officer</w:t>
      </w:r>
    </w:p>
    <w:p>
      <w:pPr>
        <w:spacing w:after="0" w:line="411" w:lineRule="exact"/>
        <w:rPr>
          <w:sz w:val="24"/>
          <w:szCs w:val="24"/>
          <w:color w:val="auto"/>
        </w:rPr>
      </w:pPr>
    </w:p>
    <w:p>
      <w:pPr>
        <w:sectPr>
          <w:pgSz w:w="11900" w:h="16838" w:orient="portrait"/>
          <w:cols w:equalWidth="0" w:num="3">
            <w:col w:w="3180" w:space="720"/>
            <w:col w:w="3114" w:space="720"/>
            <w:col w:w="3346"/>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10018</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88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4"/>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38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vMerge w:val="restart"/>
          </w:tcPr>
          <w:p>
            <w:pPr>
              <w:jc w:val="center"/>
              <w:ind w:left="694"/>
              <w:spacing w:after="0"/>
              <w:rPr>
                <w:sz w:val="20"/>
                <w:szCs w:val="20"/>
                <w:color w:val="auto"/>
              </w:rPr>
            </w:pPr>
            <w:r>
              <w:rPr>
                <w:rFonts w:ascii="Times New Roman" w:cs="Times New Roman" w:eastAsia="Times New Roman" w:hAnsi="Times New Roman"/>
                <w:sz w:val="16"/>
                <w:szCs w:val="16"/>
                <w:color w:val="0000FF"/>
              </w:rPr>
              <w:t>06/08/2026</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300" w:type="dxa"/>
            <w:vAlign w:val="bottom"/>
          </w:tcPr>
          <w:p>
            <w:pPr>
              <w:spacing w:after="0"/>
              <w:rPr>
                <w:sz w:val="20"/>
                <w:szCs w:val="20"/>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rPr>
              <w:t>57,000</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right"/>
              <w:ind w:right="6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57,169</w:t>
            </w:r>
          </w:p>
        </w:tc>
        <w:tc>
          <w:tcPr>
            <w:tcW w:w="280" w:type="dxa"/>
            <w:vAlign w:val="bottom"/>
          </w:tcPr>
          <w:p>
            <w:pPr>
              <w:spacing w:after="0"/>
              <w:rPr>
                <w:sz w:val="20"/>
                <w:szCs w:val="2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vMerge w:val="restart"/>
          </w:tcPr>
          <w:p>
            <w:pPr>
              <w:jc w:val="center"/>
              <w:ind w:left="694"/>
              <w:spacing w:after="0"/>
              <w:rPr>
                <w:sz w:val="20"/>
                <w:szCs w:val="20"/>
                <w:color w:val="auto"/>
              </w:rPr>
            </w:pPr>
            <w:r>
              <w:rPr>
                <w:rFonts w:ascii="Times New Roman" w:cs="Times New Roman" w:eastAsia="Times New Roman" w:hAnsi="Times New Roman"/>
                <w:sz w:val="16"/>
                <w:szCs w:val="16"/>
                <w:color w:val="0000FF"/>
              </w:rPr>
              <w:t>06/08/2026</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G</w:t>
            </w:r>
            <w:r>
              <w:rPr>
                <w:rFonts w:ascii="Times New Roman" w:cs="Times New Roman" w:eastAsia="Times New Roman" w:hAnsi="Times New Roman"/>
                <w:sz w:val="11"/>
                <w:szCs w:val="11"/>
                <w:color w:val="008000"/>
              </w:rPr>
              <w:t>(3)</w:t>
            </w:r>
          </w:p>
        </w:tc>
        <w:tc>
          <w:tcPr>
            <w:tcW w:w="300" w:type="dxa"/>
            <w:vAlign w:val="bottom"/>
          </w:tcPr>
          <w:p>
            <w:pPr>
              <w:spacing w:after="0"/>
              <w:rPr>
                <w:sz w:val="20"/>
                <w:szCs w:val="20"/>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rPr>
              <w:t>57,000</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vMerge w:val="restart"/>
          </w:tcPr>
          <w:p>
            <w:pPr>
              <w:jc w:val="right"/>
              <w:ind w:right="6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169</w:t>
            </w:r>
          </w:p>
        </w:tc>
        <w:tc>
          <w:tcPr>
            <w:tcW w:w="280" w:type="dxa"/>
            <w:vAlign w:val="bottom"/>
          </w:tcPr>
          <w:p>
            <w:pPr>
              <w:spacing w:after="0"/>
              <w:rPr>
                <w:sz w:val="20"/>
                <w:szCs w:val="2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6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509,805</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4"/>
          </w:tcPr>
          <w:p>
            <w:pPr>
              <w:spacing w:after="0"/>
              <w:rPr>
                <w:sz w:val="8"/>
                <w:szCs w:val="8"/>
                <w:color w:val="auto"/>
              </w:rPr>
            </w:pPr>
          </w:p>
        </w:tc>
        <w:tc>
          <w:tcPr>
            <w:tcW w:w="2600" w:type="dxa"/>
            <w:vAlign w:val="bottom"/>
            <w:tcBorders>
              <w:bottom w:val="single" w:sz="8" w:color="2C2C2C"/>
            </w:tcBorders>
            <w:gridSpan w:val="7"/>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5"/>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3"/>
          </w:tcPr>
          <w:p>
            <w:pPr>
              <w:ind w:left="1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(1)</w:t>
            </w:r>
          </w:p>
        </w:tc>
        <w:tc>
          <w:tcPr>
            <w:tcW w:w="300" w:type="dxa"/>
            <w:vAlign w:val="bottom"/>
          </w:tcPr>
          <w:p>
            <w:pPr>
              <w:spacing w:after="0"/>
              <w:rPr>
                <w:sz w:val="15"/>
                <w:szCs w:val="15"/>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(1)</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200" w:type="dxa"/>
            <w:vAlign w:val="bottom"/>
          </w:tcPr>
          <w:p>
            <w:pPr>
              <w:spacing w:after="0"/>
              <w:rPr>
                <w:sz w:val="15"/>
                <w:szCs w:val="15"/>
                <w:color w:val="auto"/>
              </w:rPr>
            </w:pPr>
          </w:p>
        </w:tc>
        <w:tc>
          <w:tcPr>
            <w:tcW w:w="640" w:type="dxa"/>
            <w:vAlign w:val="bottom"/>
            <w:vMerge w:val="restart"/>
          </w:tcPr>
          <w:p>
            <w:pPr>
              <w:jc w:val="right"/>
              <w:ind w:right="84"/>
              <w:spacing w:after="0"/>
              <w:rPr>
                <w:sz w:val="20"/>
                <w:szCs w:val="20"/>
                <w:color w:val="auto"/>
              </w:rPr>
            </w:pPr>
            <w:r>
              <w:rPr>
                <w:rFonts w:ascii="Times New Roman" w:cs="Times New Roman" w:eastAsia="Times New Roman" w:hAnsi="Times New Roman"/>
                <w:sz w:val="16"/>
                <w:szCs w:val="16"/>
                <w:color w:val="0000FF"/>
              </w:rPr>
              <w:t>57,000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06/08/2026</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ind w:right="322"/>
              <w:spacing w:after="0" w:line="140" w:lineRule="exact"/>
              <w:rPr>
                <w:sz w:val="20"/>
                <w:szCs w:val="20"/>
                <w:color w:val="auto"/>
              </w:rPr>
            </w:pPr>
            <w:r>
              <w:rPr>
                <w:rFonts w:ascii="Times New Roman" w:cs="Times New Roman" w:eastAsia="Times New Roman" w:hAnsi="Times New Roman"/>
                <w:sz w:val="13"/>
                <w:szCs w:val="13"/>
                <w:color w:val="0000FF"/>
                <w:w w:val="91"/>
              </w:rPr>
              <w:t>C</w:t>
            </w:r>
          </w:p>
        </w:tc>
        <w:tc>
          <w:tcPr>
            <w:tcW w:w="800" w:type="dxa"/>
            <w:vAlign w:val="bottom"/>
          </w:tcPr>
          <w:p>
            <w:pPr>
              <w:ind w:left="380"/>
              <w:spacing w:after="0" w:line="140" w:lineRule="exact"/>
              <w:rPr>
                <w:sz w:val="20"/>
                <w:szCs w:val="20"/>
                <w:color w:val="auto"/>
              </w:rPr>
            </w:pPr>
            <w:r>
              <w:rPr>
                <w:rFonts w:ascii="Times New Roman" w:cs="Times New Roman" w:eastAsia="Times New Roman" w:hAnsi="Times New Roman"/>
                <w:sz w:val="13"/>
                <w:szCs w:val="13"/>
                <w:color w:val="0000FF"/>
              </w:rPr>
              <w:t>57,000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0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2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80"/>
              <w:spacing w:after="0" w:line="140" w:lineRule="exact"/>
              <w:rPr>
                <w:sz w:val="20"/>
                <w:szCs w:val="20"/>
                <w:color w:val="auto"/>
              </w:rPr>
            </w:pPr>
            <w:r>
              <w:rPr>
                <w:rFonts w:ascii="Times New Roman" w:cs="Times New Roman" w:eastAsia="Times New Roman" w:hAnsi="Times New Roman"/>
                <w:sz w:val="13"/>
                <w:szCs w:val="13"/>
                <w:color w:val="0000FF"/>
              </w:rPr>
              <w:t>6,146,835</w:t>
            </w:r>
          </w:p>
        </w:tc>
        <w:tc>
          <w:tcPr>
            <w:tcW w:w="64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(1)</w:t>
            </w:r>
          </w:p>
        </w:tc>
        <w:tc>
          <w:tcPr>
            <w:tcW w:w="300" w:type="dxa"/>
            <w:vAlign w:val="bottom"/>
          </w:tcPr>
          <w:p>
            <w:pPr>
              <w:spacing w:after="0"/>
              <w:rPr>
                <w:sz w:val="15"/>
                <w:szCs w:val="15"/>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(1)</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2,438,412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0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3"/>
                <w:szCs w:val="13"/>
                <w:color w:val="0000FF"/>
              </w:rPr>
              <w:t>2,438,412</w:t>
            </w:r>
          </w:p>
        </w:tc>
        <w:tc>
          <w:tcPr>
            <w:tcW w:w="64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-2160905</wp:posOffset>
            </wp:positionV>
            <wp:extent cx="28575" cy="2166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662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60" w:hanging="1"/>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Alexis Le-Quoc Revocable Trust.</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donated to a donor-advised fund, which will use the gifted shares for charitable purposes.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Times New Roman" w:cs="Times New Roman" w:eastAsia="Times New Roman" w:hAnsi="Times New Roman"/>
          <w:sz w:val="16"/>
          <w:szCs w:val="16"/>
          <w:color w:val="0000FF"/>
        </w:rPr>
        <w:t xml:space="preserve">/s/ Kerry Acocella, Attorney-in- </w:t>
      </w:r>
      <w:r>
        <w:rPr>
          <w:rFonts w:ascii="Times New Roman" w:cs="Times New Roman" w:eastAsia="Times New Roman" w:hAnsi="Times New Roman"/>
          <w:sz w:val="32"/>
          <w:szCs w:val="32"/>
          <w:color w:val="0000FF"/>
          <w:vertAlign w:val="subscript"/>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18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3984"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2026-06-10T16:01:31Z</dcterms:created>
  <dcterms:modified xsi:type="dcterms:W3CDTF">2026-06-10T16:01:31Z</dcterms:modified>
</cp:coreProperties>
</file>